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04024" w:rsidRDefault="007F7233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-407035</wp:posOffset>
            </wp:positionH>
            <wp:positionV relativeFrom="paragraph">
              <wp:posOffset>-1287145</wp:posOffset>
            </wp:positionV>
            <wp:extent cx="4422140" cy="3316605"/>
            <wp:effectExtent l="419100" t="609600" r="416560" b="60769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rawordMovi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12347">
                      <a:off x="0" y="0"/>
                      <a:ext cx="4422140" cy="3316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"/>
        <w:tblW w:w="4776" w:type="dxa"/>
        <w:tblInd w:w="360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776"/>
      </w:tblGrid>
      <w:tr w:rsidR="00D04024">
        <w:trPr>
          <w:trHeight w:val="1940"/>
        </w:trPr>
        <w:tc>
          <w:tcPr>
            <w:tcW w:w="4776" w:type="dxa"/>
            <w:vAlign w:val="center"/>
          </w:tcPr>
          <w:p w:rsidR="00D04024" w:rsidRDefault="00D04024">
            <w:pPr>
              <w:tabs>
                <w:tab w:val="center" w:pos="4252"/>
                <w:tab w:val="right" w:pos="8504"/>
              </w:tabs>
              <w:spacing w:before="240" w:after="240"/>
              <w:rPr>
                <w:rFonts w:ascii="Century Gothic" w:eastAsia="Century Gothic" w:hAnsi="Century Gothic" w:cs="Century Gothic"/>
                <w:color w:val="694366"/>
                <w:sz w:val="36"/>
                <w:szCs w:val="36"/>
              </w:rPr>
            </w:pPr>
          </w:p>
          <w:p w:rsidR="00D04024" w:rsidRDefault="00D04024">
            <w:pPr>
              <w:tabs>
                <w:tab w:val="center" w:pos="4252"/>
                <w:tab w:val="right" w:pos="8504"/>
              </w:tabs>
              <w:spacing w:before="240" w:after="240"/>
              <w:rPr>
                <w:rFonts w:ascii="Century Gothic" w:eastAsia="Century Gothic" w:hAnsi="Century Gothic" w:cs="Century Gothic"/>
                <w:color w:val="694366"/>
                <w:sz w:val="36"/>
                <w:szCs w:val="36"/>
              </w:rPr>
            </w:pPr>
          </w:p>
          <w:p w:rsidR="00D04024" w:rsidRDefault="00D04024">
            <w:pPr>
              <w:tabs>
                <w:tab w:val="center" w:pos="4252"/>
                <w:tab w:val="right" w:pos="8504"/>
              </w:tabs>
              <w:spacing w:before="240" w:after="240"/>
              <w:rPr>
                <w:rFonts w:ascii="Century Gothic" w:eastAsia="Century Gothic" w:hAnsi="Century Gothic" w:cs="Century Gothic"/>
                <w:color w:val="694366"/>
                <w:sz w:val="36"/>
                <w:szCs w:val="36"/>
              </w:rPr>
            </w:pPr>
          </w:p>
          <w:p w:rsidR="00D04024" w:rsidRDefault="00D04024">
            <w:pPr>
              <w:tabs>
                <w:tab w:val="center" w:pos="4252"/>
                <w:tab w:val="right" w:pos="8504"/>
              </w:tabs>
              <w:spacing w:before="240" w:after="240"/>
              <w:rPr>
                <w:rFonts w:ascii="Century Gothic" w:eastAsia="Century Gothic" w:hAnsi="Century Gothic" w:cs="Century Gothic"/>
                <w:color w:val="694366"/>
                <w:sz w:val="36"/>
                <w:szCs w:val="36"/>
              </w:rPr>
            </w:pPr>
          </w:p>
        </w:tc>
      </w:tr>
      <w:tr w:rsidR="00D04024">
        <w:trPr>
          <w:trHeight w:val="2480"/>
        </w:trPr>
        <w:tc>
          <w:tcPr>
            <w:tcW w:w="4776" w:type="dxa"/>
            <w:tcBorders>
              <w:bottom w:val="nil"/>
            </w:tcBorders>
            <w:vAlign w:val="center"/>
          </w:tcPr>
          <w:p w:rsidR="00D04024" w:rsidRDefault="000962EE">
            <w:pPr>
              <w:tabs>
                <w:tab w:val="center" w:pos="4252"/>
                <w:tab w:val="right" w:pos="8504"/>
              </w:tabs>
              <w:spacing w:before="240" w:after="240"/>
              <w:jc w:val="center"/>
              <w:rPr>
                <w:rFonts w:ascii="Century Gothic" w:eastAsia="Century Gothic" w:hAnsi="Century Gothic" w:cs="Century Gothic"/>
                <w:b/>
                <w:color w:val="694366"/>
                <w:sz w:val="44"/>
                <w:szCs w:val="44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color w:val="694366"/>
                <w:sz w:val="44"/>
                <w:szCs w:val="44"/>
              </w:rPr>
              <w:t>Araword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color w:val="694366"/>
                <w:sz w:val="44"/>
                <w:szCs w:val="44"/>
              </w:rPr>
              <w:t xml:space="preserve"> para dispositivos    móviles.</w:t>
            </w:r>
          </w:p>
          <w:p w:rsidR="00D46BF3" w:rsidRDefault="00D46BF3" w:rsidP="00D46BF3">
            <w:pPr>
              <w:tabs>
                <w:tab w:val="center" w:pos="4252"/>
                <w:tab w:val="right" w:pos="8504"/>
              </w:tabs>
              <w:spacing w:before="240" w:after="240"/>
              <w:jc w:val="center"/>
              <w:rPr>
                <w:rFonts w:ascii="Century Gothic" w:eastAsia="Century Gothic" w:hAnsi="Century Gothic" w:cs="Century Gothic"/>
                <w:b/>
                <w:color w:val="694366"/>
                <w:sz w:val="28"/>
                <w:szCs w:val="44"/>
              </w:rPr>
            </w:pPr>
            <w:r w:rsidRPr="00D46BF3">
              <w:rPr>
                <w:rFonts w:ascii="Century Gothic" w:eastAsia="Century Gothic" w:hAnsi="Century Gothic" w:cs="Century Gothic"/>
                <w:b/>
                <w:color w:val="694366"/>
                <w:sz w:val="28"/>
                <w:szCs w:val="44"/>
              </w:rPr>
              <w:t>El proyecto en sí es una aplicación móvil que se puede descargar desde Google Play y cuyo c</w:t>
            </w:r>
            <w:r>
              <w:rPr>
                <w:rFonts w:ascii="Century Gothic" w:eastAsia="Century Gothic" w:hAnsi="Century Gothic" w:cs="Century Gothic"/>
                <w:b/>
                <w:color w:val="694366"/>
                <w:sz w:val="28"/>
                <w:szCs w:val="44"/>
              </w:rPr>
              <w:t xml:space="preserve">ódigo es libre y está accesible </w:t>
            </w:r>
            <w:r w:rsidRPr="00D46BF3">
              <w:rPr>
                <w:rFonts w:ascii="Century Gothic" w:eastAsia="Century Gothic" w:hAnsi="Century Gothic" w:cs="Century Gothic"/>
                <w:b/>
                <w:color w:val="694366"/>
                <w:sz w:val="28"/>
                <w:szCs w:val="44"/>
              </w:rPr>
              <w:t>desde</w:t>
            </w:r>
            <w:r>
              <w:rPr>
                <w:rFonts w:ascii="Century Gothic" w:eastAsia="Century Gothic" w:hAnsi="Century Gothic" w:cs="Century Gothic"/>
                <w:b/>
                <w:color w:val="694366"/>
                <w:sz w:val="28"/>
                <w:szCs w:val="44"/>
              </w:rPr>
              <w:t xml:space="preserve"> </w:t>
            </w:r>
            <w:r w:rsidRPr="00D46BF3">
              <w:rPr>
                <w:rFonts w:ascii="Century Gothic" w:eastAsia="Century Gothic" w:hAnsi="Century Gothic" w:cs="Century Gothic"/>
                <w:b/>
                <w:color w:val="694366"/>
                <w:sz w:val="28"/>
                <w:szCs w:val="44"/>
              </w:rPr>
              <w:t> </w:t>
            </w:r>
          </w:p>
          <w:bookmarkStart w:id="0" w:name="_GoBack"/>
          <w:bookmarkEnd w:id="0"/>
          <w:p w:rsidR="007F7233" w:rsidRPr="00D46BF3" w:rsidRDefault="00D46BF3" w:rsidP="00D46BF3">
            <w:pPr>
              <w:tabs>
                <w:tab w:val="center" w:pos="4252"/>
                <w:tab w:val="right" w:pos="8504"/>
              </w:tabs>
              <w:spacing w:before="240" w:after="240"/>
              <w:jc w:val="center"/>
              <w:rPr>
                <w:rFonts w:ascii="Century Gothic" w:eastAsia="Century Gothic" w:hAnsi="Century Gothic" w:cs="Century Gothic"/>
                <w:b/>
                <w:color w:val="694366"/>
                <w:sz w:val="28"/>
                <w:szCs w:val="44"/>
              </w:rPr>
            </w:pPr>
            <w:r>
              <w:rPr>
                <w:rFonts w:ascii="Century Gothic" w:eastAsia="Century Gothic" w:hAnsi="Century Gothic" w:cs="Century Gothic"/>
                <w:b/>
                <w:color w:val="694366"/>
                <w:sz w:val="28"/>
                <w:szCs w:val="44"/>
              </w:rPr>
              <w:fldChar w:fldCharType="begin"/>
            </w:r>
            <w:r>
              <w:rPr>
                <w:rFonts w:ascii="Century Gothic" w:eastAsia="Century Gothic" w:hAnsi="Century Gothic" w:cs="Century Gothic"/>
                <w:b/>
                <w:color w:val="694366"/>
                <w:sz w:val="28"/>
                <w:szCs w:val="44"/>
              </w:rPr>
              <w:instrText xml:space="preserve"> HYPERLINK "</w:instrText>
            </w:r>
            <w:r w:rsidRPr="00D46BF3">
              <w:rPr>
                <w:rFonts w:ascii="Century Gothic" w:eastAsia="Century Gothic" w:hAnsi="Century Gothic" w:cs="Century Gothic"/>
                <w:b/>
                <w:color w:val="694366"/>
                <w:sz w:val="28"/>
                <w:szCs w:val="44"/>
              </w:rPr>
              <w:instrText>https://github.com/dicearr/araword-mobile</w:instrText>
            </w:r>
            <w:r>
              <w:rPr>
                <w:rFonts w:ascii="Century Gothic" w:eastAsia="Century Gothic" w:hAnsi="Century Gothic" w:cs="Century Gothic"/>
                <w:b/>
                <w:color w:val="694366"/>
                <w:sz w:val="28"/>
                <w:szCs w:val="44"/>
              </w:rPr>
              <w:instrText xml:space="preserve">" </w:instrText>
            </w:r>
            <w:r>
              <w:rPr>
                <w:rFonts w:ascii="Century Gothic" w:eastAsia="Century Gothic" w:hAnsi="Century Gothic" w:cs="Century Gothic"/>
                <w:b/>
                <w:color w:val="694366"/>
                <w:sz w:val="28"/>
                <w:szCs w:val="44"/>
              </w:rPr>
              <w:fldChar w:fldCharType="separate"/>
            </w:r>
            <w:r w:rsidRPr="003A715F">
              <w:rPr>
                <w:rStyle w:val="Hipervnculo"/>
                <w:rFonts w:ascii="Century Gothic" w:eastAsia="Century Gothic" w:hAnsi="Century Gothic" w:cs="Century Gothic"/>
                <w:b/>
                <w:sz w:val="28"/>
                <w:szCs w:val="44"/>
              </w:rPr>
              <w:t>https://github.com/dicearr/araword-mobile</w:t>
            </w:r>
            <w:r>
              <w:rPr>
                <w:rFonts w:ascii="Century Gothic" w:eastAsia="Century Gothic" w:hAnsi="Century Gothic" w:cs="Century Gothic"/>
                <w:b/>
                <w:color w:val="694366"/>
                <w:sz w:val="28"/>
                <w:szCs w:val="44"/>
              </w:rPr>
              <w:fldChar w:fldCharType="end"/>
            </w:r>
            <w:r>
              <w:rPr>
                <w:rFonts w:ascii="Century Gothic" w:eastAsia="Century Gothic" w:hAnsi="Century Gothic" w:cs="Century Gothic"/>
                <w:b/>
                <w:color w:val="694366"/>
                <w:sz w:val="28"/>
                <w:szCs w:val="44"/>
              </w:rPr>
              <w:t xml:space="preserve"> </w:t>
            </w:r>
          </w:p>
        </w:tc>
      </w:tr>
      <w:tr w:rsidR="00D04024" w:rsidTr="007F7233">
        <w:trPr>
          <w:trHeight w:val="1672"/>
        </w:trPr>
        <w:tc>
          <w:tcPr>
            <w:tcW w:w="4776" w:type="dxa"/>
            <w:tcBorders>
              <w:top w:val="nil"/>
              <w:bottom w:val="single" w:sz="12" w:space="0" w:color="808080"/>
            </w:tcBorders>
          </w:tcPr>
          <w:p w:rsidR="00D04024" w:rsidRDefault="000962EE">
            <w:pPr>
              <w:shd w:val="clear" w:color="auto" w:fill="F5F5F5"/>
              <w:spacing w:after="0"/>
              <w:jc w:val="center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114300" distR="114300">
                  <wp:extent cx="689610" cy="247015"/>
                  <wp:effectExtent l="0" t="0" r="0" b="0"/>
                  <wp:docPr id="6" name="image13.png" descr="Licencia Creative Common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 descr="Licencia Creative Commons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610" cy="247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04024" w:rsidRDefault="000962EE">
            <w:pPr>
              <w:shd w:val="clear" w:color="auto" w:fill="F5F5F5"/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Este obra se publica bajo una</w:t>
            </w:r>
          </w:p>
          <w:p w:rsidR="00D04024" w:rsidRDefault="000962EE">
            <w:pPr>
              <w:shd w:val="clear" w:color="auto" w:fill="F5F5F5"/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 </w:t>
            </w:r>
            <w:hyperlink r:id="rId8">
              <w:r>
                <w:rPr>
                  <w:rFonts w:ascii="Arial" w:eastAsia="Arial" w:hAnsi="Arial" w:cs="Arial"/>
                  <w:b/>
                  <w:color w:val="4374B7"/>
                  <w:sz w:val="18"/>
                  <w:szCs w:val="18"/>
                  <w:u w:val="single"/>
                </w:rPr>
                <w:t xml:space="preserve">Licencia </w:t>
              </w:r>
              <w:proofErr w:type="spellStart"/>
              <w:r>
                <w:rPr>
                  <w:rFonts w:ascii="Arial" w:eastAsia="Arial" w:hAnsi="Arial" w:cs="Arial"/>
                  <w:b/>
                  <w:color w:val="4374B7"/>
                  <w:sz w:val="18"/>
                  <w:szCs w:val="18"/>
                  <w:u w:val="single"/>
                </w:rPr>
                <w:t>Creative</w:t>
              </w:r>
              <w:proofErr w:type="spellEnd"/>
              <w:r>
                <w:rPr>
                  <w:rFonts w:ascii="Arial" w:eastAsia="Arial" w:hAnsi="Arial" w:cs="Arial"/>
                  <w:b/>
                  <w:color w:val="4374B7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>
                <w:rPr>
                  <w:rFonts w:ascii="Arial" w:eastAsia="Arial" w:hAnsi="Arial" w:cs="Arial"/>
                  <w:b/>
                  <w:color w:val="4374B7"/>
                  <w:sz w:val="18"/>
                  <w:szCs w:val="18"/>
                  <w:u w:val="single"/>
                </w:rPr>
                <w:t>Commons</w:t>
              </w:r>
              <w:proofErr w:type="spellEnd"/>
              <w:r>
                <w:rPr>
                  <w:rFonts w:ascii="Arial" w:eastAsia="Arial" w:hAnsi="Arial" w:cs="Arial"/>
                  <w:b/>
                  <w:color w:val="4374B7"/>
                  <w:sz w:val="18"/>
                  <w:szCs w:val="18"/>
                  <w:u w:val="single"/>
                </w:rPr>
                <w:t xml:space="preserve"> Atribución-</w:t>
              </w:r>
              <w:proofErr w:type="spellStart"/>
              <w:r>
                <w:rPr>
                  <w:rFonts w:ascii="Arial" w:eastAsia="Arial" w:hAnsi="Arial" w:cs="Arial"/>
                  <w:b/>
                  <w:color w:val="4374B7"/>
                  <w:sz w:val="18"/>
                  <w:szCs w:val="18"/>
                  <w:u w:val="single"/>
                </w:rPr>
                <w:t>NoComercial</w:t>
              </w:r>
              <w:proofErr w:type="spellEnd"/>
              <w:r>
                <w:rPr>
                  <w:rFonts w:ascii="Arial" w:eastAsia="Arial" w:hAnsi="Arial" w:cs="Arial"/>
                  <w:b/>
                  <w:color w:val="4374B7"/>
                  <w:sz w:val="18"/>
                  <w:szCs w:val="18"/>
                  <w:u w:val="single"/>
                </w:rPr>
                <w:t>-</w:t>
              </w:r>
              <w:proofErr w:type="spellStart"/>
              <w:r>
                <w:rPr>
                  <w:rFonts w:ascii="Arial" w:eastAsia="Arial" w:hAnsi="Arial" w:cs="Arial"/>
                  <w:b/>
                  <w:color w:val="4374B7"/>
                  <w:sz w:val="18"/>
                  <w:szCs w:val="18"/>
                  <w:u w:val="single"/>
                </w:rPr>
                <w:t>CompartirIgual</w:t>
              </w:r>
              <w:proofErr w:type="spellEnd"/>
              <w:r>
                <w:rPr>
                  <w:rFonts w:ascii="Arial" w:eastAsia="Arial" w:hAnsi="Arial" w:cs="Arial"/>
                  <w:b/>
                  <w:color w:val="4374B7"/>
                  <w:sz w:val="18"/>
                  <w:szCs w:val="18"/>
                  <w:u w:val="single"/>
                </w:rPr>
                <w:t xml:space="preserve"> 3.0 </w:t>
              </w:r>
              <w:proofErr w:type="spellStart"/>
              <w:r>
                <w:rPr>
                  <w:rFonts w:ascii="Arial" w:eastAsia="Arial" w:hAnsi="Arial" w:cs="Arial"/>
                  <w:b/>
                  <w:color w:val="4374B7"/>
                  <w:sz w:val="18"/>
                  <w:szCs w:val="18"/>
                  <w:u w:val="single"/>
                </w:rPr>
                <w:t>Unported</w:t>
              </w:r>
              <w:proofErr w:type="spellEnd"/>
            </w:hyperlink>
            <w:r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</w:p>
          <w:p w:rsidR="00D04024" w:rsidRDefault="00D04024">
            <w:pPr>
              <w:shd w:val="clear" w:color="auto" w:fill="F5F5F5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</w:tbl>
    <w:p w:rsidR="00D04024" w:rsidRDefault="000962EE">
      <w:r>
        <w:br w:type="page"/>
      </w:r>
    </w:p>
    <w:tbl>
      <w:tblPr>
        <w:tblStyle w:val="a0"/>
        <w:tblW w:w="8972" w:type="dxa"/>
        <w:tblInd w:w="-360" w:type="dxa"/>
        <w:tblBorders>
          <w:top w:val="nil"/>
          <w:left w:val="nil"/>
          <w:bottom w:val="nil"/>
          <w:right w:val="nil"/>
          <w:insideH w:val="nil"/>
          <w:insideV w:val="single" w:sz="24" w:space="0" w:color="9AC26B"/>
        </w:tblBorders>
        <w:tblLayout w:type="fixed"/>
        <w:tblLook w:val="0000" w:firstRow="0" w:lastRow="0" w:firstColumn="0" w:lastColumn="0" w:noHBand="0" w:noVBand="0"/>
      </w:tblPr>
      <w:tblGrid>
        <w:gridCol w:w="2782"/>
        <w:gridCol w:w="6190"/>
      </w:tblGrid>
      <w:tr w:rsidR="00D04024">
        <w:tc>
          <w:tcPr>
            <w:tcW w:w="2782" w:type="dxa"/>
            <w:tcBorders>
              <w:right w:val="nil"/>
            </w:tcBorders>
          </w:tcPr>
          <w:p w:rsidR="00D04024" w:rsidRDefault="007F7233">
            <w:pPr>
              <w:tabs>
                <w:tab w:val="center" w:pos="4252"/>
                <w:tab w:val="right" w:pos="8504"/>
              </w:tabs>
              <w:spacing w:before="120" w:after="120"/>
              <w:jc w:val="right"/>
            </w:pPr>
            <w:r>
              <w:rPr>
                <w:rFonts w:ascii="Century Gothic" w:eastAsia="Century Gothic" w:hAnsi="Century Gothic" w:cs="Century Gothic"/>
                <w:b/>
                <w:noProof/>
                <w:color w:val="694366"/>
                <w:sz w:val="36"/>
                <w:szCs w:val="36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-367665</wp:posOffset>
                  </wp:positionH>
                  <wp:positionV relativeFrom="paragraph">
                    <wp:posOffset>-746125</wp:posOffset>
                  </wp:positionV>
                  <wp:extent cx="1809750" cy="1354919"/>
                  <wp:effectExtent l="0" t="0" r="0" b="0"/>
                  <wp:wrapNone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rawordMovil pequeña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1354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90" w:type="dxa"/>
            <w:tcBorders>
              <w:left w:val="nil"/>
            </w:tcBorders>
          </w:tcPr>
          <w:p w:rsidR="00D04024" w:rsidRPr="007F7233" w:rsidRDefault="007F7233" w:rsidP="007F7233">
            <w:pPr>
              <w:tabs>
                <w:tab w:val="center" w:pos="4252"/>
                <w:tab w:val="right" w:pos="8504"/>
              </w:tabs>
              <w:spacing w:before="120" w:after="120"/>
              <w:jc w:val="center"/>
              <w:rPr>
                <w:rFonts w:ascii="Century Gothic" w:eastAsia="Century Gothic" w:hAnsi="Century Gothic" w:cs="Century Gothic"/>
                <w:b/>
              </w:rPr>
            </w:pPr>
            <w:proofErr w:type="spellStart"/>
            <w:r w:rsidRPr="007F7233">
              <w:rPr>
                <w:rFonts w:ascii="Century Gothic" w:eastAsia="Century Gothic" w:hAnsi="Century Gothic" w:cs="Century Gothic"/>
                <w:b/>
                <w:color w:val="694366"/>
                <w:sz w:val="36"/>
                <w:szCs w:val="36"/>
              </w:rPr>
              <w:t>Araword</w:t>
            </w:r>
            <w:proofErr w:type="spellEnd"/>
            <w:r w:rsidRPr="007F7233">
              <w:rPr>
                <w:rFonts w:ascii="Century Gothic" w:eastAsia="Century Gothic" w:hAnsi="Century Gothic" w:cs="Century Gothic"/>
                <w:b/>
                <w:color w:val="694366"/>
                <w:sz w:val="36"/>
                <w:szCs w:val="36"/>
              </w:rPr>
              <w:t xml:space="preserve"> para dispositivos móviles.</w:t>
            </w:r>
          </w:p>
          <w:p w:rsidR="00D04024" w:rsidRDefault="00D04024">
            <w:pPr>
              <w:tabs>
                <w:tab w:val="center" w:pos="4252"/>
                <w:tab w:val="right" w:pos="8504"/>
              </w:tabs>
              <w:spacing w:before="120" w:after="120"/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D04024">
        <w:tc>
          <w:tcPr>
            <w:tcW w:w="2782" w:type="dxa"/>
            <w:tcBorders>
              <w:bottom w:val="nil"/>
            </w:tcBorders>
          </w:tcPr>
          <w:p w:rsidR="00D04024" w:rsidRDefault="000962EE">
            <w:pPr>
              <w:tabs>
                <w:tab w:val="center" w:pos="4252"/>
                <w:tab w:val="right" w:pos="8504"/>
              </w:tabs>
              <w:spacing w:before="120" w:after="120"/>
              <w:ind w:right="279"/>
              <w:jc w:val="right"/>
              <w:rPr>
                <w:rFonts w:ascii="Century Gothic" w:eastAsia="Century Gothic" w:hAnsi="Century Gothic" w:cs="Century Gothic"/>
                <w:color w:val="694366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694366"/>
                <w:sz w:val="28"/>
                <w:szCs w:val="28"/>
              </w:rPr>
              <w:t>Breve descripción</w:t>
            </w:r>
          </w:p>
        </w:tc>
        <w:tc>
          <w:tcPr>
            <w:tcW w:w="6190" w:type="dxa"/>
            <w:tcBorders>
              <w:bottom w:val="nil"/>
            </w:tcBorders>
          </w:tcPr>
          <w:p w:rsidR="00D04024" w:rsidRDefault="000962EE" w:rsidP="001B34DB">
            <w:pPr>
              <w:tabs>
                <w:tab w:val="center" w:pos="4252"/>
                <w:tab w:val="right" w:pos="8504"/>
              </w:tabs>
              <w:spacing w:before="180" w:after="120"/>
              <w:ind w:left="170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</w:rPr>
              <w:t>Araword</w:t>
            </w:r>
            <w:proofErr w:type="spellEnd"/>
            <w:r>
              <w:rPr>
                <w:rFonts w:ascii="Century Gothic" w:eastAsia="Century Gothic" w:hAnsi="Century Gothic" w:cs="Century Gothic"/>
              </w:rPr>
              <w:t xml:space="preserve"> es un producto de ayuda a la comunicación. Una herramienta de comunicación aumentativa y alternativa.</w:t>
            </w:r>
          </w:p>
        </w:tc>
      </w:tr>
      <w:tr w:rsidR="00D04024">
        <w:tc>
          <w:tcPr>
            <w:tcW w:w="2782" w:type="dxa"/>
            <w:tcBorders>
              <w:right w:val="nil"/>
            </w:tcBorders>
          </w:tcPr>
          <w:p w:rsidR="00D04024" w:rsidRDefault="00D04024">
            <w:pPr>
              <w:tabs>
                <w:tab w:val="center" w:pos="4252"/>
                <w:tab w:val="right" w:pos="8504"/>
              </w:tabs>
              <w:spacing w:before="120" w:after="120"/>
              <w:ind w:right="279"/>
              <w:jc w:val="right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6190" w:type="dxa"/>
            <w:tcBorders>
              <w:left w:val="nil"/>
            </w:tcBorders>
          </w:tcPr>
          <w:p w:rsidR="00D04024" w:rsidRDefault="00D04024">
            <w:pPr>
              <w:tabs>
                <w:tab w:val="center" w:pos="4252"/>
                <w:tab w:val="right" w:pos="8504"/>
              </w:tabs>
              <w:spacing w:before="120" w:after="120"/>
              <w:ind w:left="225"/>
              <w:rPr>
                <w:rFonts w:ascii="Century Gothic" w:eastAsia="Century Gothic" w:hAnsi="Century Gothic" w:cs="Century Gothic"/>
              </w:rPr>
            </w:pPr>
          </w:p>
          <w:p w:rsidR="007F7233" w:rsidRDefault="007F7233">
            <w:pPr>
              <w:tabs>
                <w:tab w:val="center" w:pos="4252"/>
                <w:tab w:val="right" w:pos="8504"/>
              </w:tabs>
              <w:spacing w:before="120" w:after="120"/>
              <w:ind w:left="225"/>
              <w:rPr>
                <w:rFonts w:ascii="Century Gothic" w:eastAsia="Century Gothic" w:hAnsi="Century Gothic" w:cs="Century Gothic"/>
              </w:rPr>
            </w:pPr>
          </w:p>
        </w:tc>
      </w:tr>
      <w:tr w:rsidR="00D04024">
        <w:tc>
          <w:tcPr>
            <w:tcW w:w="2782" w:type="dxa"/>
            <w:tcBorders>
              <w:bottom w:val="nil"/>
            </w:tcBorders>
          </w:tcPr>
          <w:p w:rsidR="00D04024" w:rsidRDefault="000962EE">
            <w:pPr>
              <w:tabs>
                <w:tab w:val="center" w:pos="4252"/>
                <w:tab w:val="right" w:pos="8504"/>
              </w:tabs>
              <w:spacing w:before="120" w:after="120"/>
              <w:ind w:right="279"/>
              <w:jc w:val="right"/>
              <w:rPr>
                <w:rFonts w:ascii="Century Gothic" w:eastAsia="Century Gothic" w:hAnsi="Century Gothic" w:cs="Century Gothic"/>
                <w:color w:val="694366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694366"/>
                <w:sz w:val="28"/>
                <w:szCs w:val="28"/>
              </w:rPr>
              <w:t>Para quién se hizo y con qué objeto</w:t>
            </w:r>
          </w:p>
        </w:tc>
        <w:tc>
          <w:tcPr>
            <w:tcW w:w="6190" w:type="dxa"/>
            <w:tcBorders>
              <w:bottom w:val="nil"/>
            </w:tcBorders>
          </w:tcPr>
          <w:p w:rsidR="00D04024" w:rsidRDefault="000962EE" w:rsidP="001B34DB">
            <w:pPr>
              <w:tabs>
                <w:tab w:val="center" w:pos="4252"/>
                <w:tab w:val="right" w:pos="8504"/>
              </w:tabs>
              <w:spacing w:before="180" w:after="120"/>
              <w:ind w:left="17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Para ayudar a las personas con dificultades en la lectoescritura a desenvolverse con normalidad en su entorno.</w:t>
            </w:r>
          </w:p>
        </w:tc>
      </w:tr>
      <w:tr w:rsidR="00D04024">
        <w:tc>
          <w:tcPr>
            <w:tcW w:w="2782" w:type="dxa"/>
            <w:tcBorders>
              <w:right w:val="nil"/>
            </w:tcBorders>
          </w:tcPr>
          <w:p w:rsidR="00D04024" w:rsidRDefault="00D04024">
            <w:pPr>
              <w:tabs>
                <w:tab w:val="center" w:pos="4252"/>
                <w:tab w:val="right" w:pos="8504"/>
              </w:tabs>
              <w:spacing w:before="120" w:after="120"/>
              <w:ind w:right="279"/>
              <w:jc w:val="right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6190" w:type="dxa"/>
            <w:tcBorders>
              <w:left w:val="nil"/>
            </w:tcBorders>
          </w:tcPr>
          <w:p w:rsidR="00D04024" w:rsidRDefault="00D04024">
            <w:pPr>
              <w:tabs>
                <w:tab w:val="center" w:pos="4252"/>
                <w:tab w:val="right" w:pos="8504"/>
              </w:tabs>
              <w:spacing w:before="120" w:after="120"/>
              <w:ind w:left="225"/>
              <w:rPr>
                <w:rFonts w:ascii="Century Gothic" w:eastAsia="Century Gothic" w:hAnsi="Century Gothic" w:cs="Century Gothic"/>
              </w:rPr>
            </w:pPr>
          </w:p>
          <w:p w:rsidR="007F7233" w:rsidRDefault="007F7233">
            <w:pPr>
              <w:tabs>
                <w:tab w:val="center" w:pos="4252"/>
                <w:tab w:val="right" w:pos="8504"/>
              </w:tabs>
              <w:spacing w:before="120" w:after="120"/>
              <w:ind w:left="225"/>
              <w:rPr>
                <w:rFonts w:ascii="Century Gothic" w:eastAsia="Century Gothic" w:hAnsi="Century Gothic" w:cs="Century Gothic"/>
              </w:rPr>
            </w:pPr>
          </w:p>
        </w:tc>
      </w:tr>
      <w:tr w:rsidR="00D04024">
        <w:tc>
          <w:tcPr>
            <w:tcW w:w="2782" w:type="dxa"/>
            <w:tcBorders>
              <w:bottom w:val="nil"/>
            </w:tcBorders>
          </w:tcPr>
          <w:p w:rsidR="00D04024" w:rsidRDefault="000962EE">
            <w:pPr>
              <w:tabs>
                <w:tab w:val="center" w:pos="4252"/>
                <w:tab w:val="right" w:pos="8504"/>
              </w:tabs>
              <w:spacing w:before="120" w:after="120"/>
              <w:ind w:right="154"/>
              <w:jc w:val="right"/>
              <w:rPr>
                <w:rFonts w:ascii="Century Gothic" w:eastAsia="Century Gothic" w:hAnsi="Century Gothic" w:cs="Century Gothic"/>
                <w:color w:val="694366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694366"/>
                <w:sz w:val="28"/>
                <w:szCs w:val="28"/>
              </w:rPr>
              <w:t>Materiales y  modo de funcionamiento</w:t>
            </w:r>
          </w:p>
        </w:tc>
        <w:tc>
          <w:tcPr>
            <w:tcW w:w="6190" w:type="dxa"/>
            <w:tcBorders>
              <w:bottom w:val="nil"/>
            </w:tcBorders>
          </w:tcPr>
          <w:p w:rsidR="00D04024" w:rsidRDefault="000962EE" w:rsidP="001B34DB">
            <w:pPr>
              <w:tabs>
                <w:tab w:val="center" w:pos="4252"/>
                <w:tab w:val="right" w:pos="8504"/>
              </w:tabs>
              <w:spacing w:before="180" w:after="120"/>
              <w:ind w:left="17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Es una aplicación para dispositivos móviles, en concreto para Android. Su modo de empleo es fácil, basta con instalar la aplicación y comenzar a escribir.</w:t>
            </w:r>
          </w:p>
        </w:tc>
      </w:tr>
      <w:tr w:rsidR="00D04024">
        <w:tc>
          <w:tcPr>
            <w:tcW w:w="2782" w:type="dxa"/>
            <w:tcBorders>
              <w:right w:val="nil"/>
            </w:tcBorders>
          </w:tcPr>
          <w:p w:rsidR="00D04024" w:rsidRDefault="00D04024">
            <w:pPr>
              <w:tabs>
                <w:tab w:val="center" w:pos="4252"/>
                <w:tab w:val="right" w:pos="8504"/>
              </w:tabs>
              <w:spacing w:before="120" w:after="120"/>
              <w:ind w:right="279"/>
              <w:jc w:val="right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6190" w:type="dxa"/>
            <w:tcBorders>
              <w:left w:val="nil"/>
            </w:tcBorders>
          </w:tcPr>
          <w:p w:rsidR="00D04024" w:rsidRDefault="00D04024">
            <w:pPr>
              <w:tabs>
                <w:tab w:val="center" w:pos="4252"/>
                <w:tab w:val="right" w:pos="8504"/>
              </w:tabs>
              <w:spacing w:before="120" w:after="120"/>
              <w:ind w:left="225"/>
              <w:rPr>
                <w:rFonts w:ascii="Century Gothic" w:eastAsia="Century Gothic" w:hAnsi="Century Gothic" w:cs="Century Gothic"/>
              </w:rPr>
            </w:pPr>
          </w:p>
          <w:p w:rsidR="007F7233" w:rsidRDefault="007F7233">
            <w:pPr>
              <w:tabs>
                <w:tab w:val="center" w:pos="4252"/>
                <w:tab w:val="right" w:pos="8504"/>
              </w:tabs>
              <w:spacing w:before="120" w:after="120"/>
              <w:ind w:left="225"/>
              <w:rPr>
                <w:rFonts w:ascii="Century Gothic" w:eastAsia="Century Gothic" w:hAnsi="Century Gothic" w:cs="Century Gothic"/>
              </w:rPr>
            </w:pPr>
          </w:p>
        </w:tc>
      </w:tr>
      <w:tr w:rsidR="00D04024">
        <w:tc>
          <w:tcPr>
            <w:tcW w:w="2782" w:type="dxa"/>
            <w:tcBorders>
              <w:bottom w:val="nil"/>
            </w:tcBorders>
          </w:tcPr>
          <w:p w:rsidR="00D04024" w:rsidRDefault="000962EE">
            <w:pPr>
              <w:tabs>
                <w:tab w:val="center" w:pos="4252"/>
                <w:tab w:val="right" w:pos="8504"/>
              </w:tabs>
              <w:spacing w:before="120" w:after="120"/>
              <w:ind w:right="154"/>
              <w:jc w:val="right"/>
              <w:rPr>
                <w:rFonts w:ascii="Century Gothic" w:eastAsia="Century Gothic" w:hAnsi="Century Gothic" w:cs="Century Gothic"/>
                <w:color w:val="694366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694366"/>
                <w:sz w:val="28"/>
                <w:szCs w:val="28"/>
              </w:rPr>
              <w:t>Proceso de elaboración</w:t>
            </w:r>
          </w:p>
        </w:tc>
        <w:tc>
          <w:tcPr>
            <w:tcW w:w="6190" w:type="dxa"/>
            <w:tcBorders>
              <w:bottom w:val="nil"/>
            </w:tcBorders>
          </w:tcPr>
          <w:p w:rsidR="00D04024" w:rsidRDefault="000962EE" w:rsidP="001B34DB">
            <w:pPr>
              <w:tabs>
                <w:tab w:val="center" w:pos="4252"/>
                <w:tab w:val="right" w:pos="8504"/>
              </w:tabs>
              <w:spacing w:before="180" w:after="120"/>
              <w:ind w:left="17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ha desarrollado como un trabajo de fin de grado en la universidad.</w:t>
            </w:r>
          </w:p>
        </w:tc>
      </w:tr>
      <w:tr w:rsidR="00D04024">
        <w:tc>
          <w:tcPr>
            <w:tcW w:w="2782" w:type="dxa"/>
            <w:tcBorders>
              <w:right w:val="nil"/>
            </w:tcBorders>
          </w:tcPr>
          <w:p w:rsidR="00D04024" w:rsidRDefault="00D04024">
            <w:pPr>
              <w:tabs>
                <w:tab w:val="center" w:pos="4252"/>
                <w:tab w:val="right" w:pos="8504"/>
              </w:tabs>
              <w:spacing w:before="120" w:after="120"/>
              <w:ind w:right="279"/>
              <w:jc w:val="right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6190" w:type="dxa"/>
            <w:tcBorders>
              <w:left w:val="nil"/>
            </w:tcBorders>
          </w:tcPr>
          <w:p w:rsidR="00D04024" w:rsidRDefault="00D04024">
            <w:pPr>
              <w:tabs>
                <w:tab w:val="center" w:pos="4252"/>
                <w:tab w:val="right" w:pos="8504"/>
              </w:tabs>
              <w:spacing w:before="120" w:after="120"/>
              <w:ind w:left="225"/>
              <w:rPr>
                <w:rFonts w:ascii="Century Gothic" w:eastAsia="Century Gothic" w:hAnsi="Century Gothic" w:cs="Century Gothic"/>
              </w:rPr>
            </w:pPr>
          </w:p>
          <w:p w:rsidR="007F7233" w:rsidRDefault="007F7233">
            <w:pPr>
              <w:tabs>
                <w:tab w:val="center" w:pos="4252"/>
                <w:tab w:val="right" w:pos="8504"/>
              </w:tabs>
              <w:spacing w:before="120" w:after="120"/>
              <w:ind w:left="225"/>
              <w:rPr>
                <w:rFonts w:ascii="Century Gothic" w:eastAsia="Century Gothic" w:hAnsi="Century Gothic" w:cs="Century Gothic"/>
              </w:rPr>
            </w:pPr>
          </w:p>
        </w:tc>
      </w:tr>
      <w:tr w:rsidR="00D04024">
        <w:tc>
          <w:tcPr>
            <w:tcW w:w="2782" w:type="dxa"/>
            <w:tcBorders>
              <w:bottom w:val="nil"/>
            </w:tcBorders>
          </w:tcPr>
          <w:p w:rsidR="00D04024" w:rsidRDefault="000962EE">
            <w:pPr>
              <w:tabs>
                <w:tab w:val="center" w:pos="4252"/>
                <w:tab w:val="right" w:pos="8504"/>
              </w:tabs>
              <w:spacing w:before="120" w:after="120"/>
              <w:ind w:right="279"/>
              <w:jc w:val="right"/>
              <w:rPr>
                <w:rFonts w:ascii="Century Gothic" w:eastAsia="Century Gothic" w:hAnsi="Century Gothic" w:cs="Century Gothic"/>
                <w:color w:val="694366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694366"/>
                <w:sz w:val="28"/>
                <w:szCs w:val="28"/>
              </w:rPr>
              <w:t>Precauciones</w:t>
            </w:r>
          </w:p>
        </w:tc>
        <w:tc>
          <w:tcPr>
            <w:tcW w:w="6190" w:type="dxa"/>
            <w:tcBorders>
              <w:bottom w:val="nil"/>
            </w:tcBorders>
          </w:tcPr>
          <w:p w:rsidR="00D04024" w:rsidRDefault="000962EE">
            <w:pPr>
              <w:tabs>
                <w:tab w:val="center" w:pos="4252"/>
                <w:tab w:val="right" w:pos="8504"/>
              </w:tabs>
              <w:spacing w:before="180" w:after="120"/>
              <w:ind w:left="227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Ninguna en concreto.</w:t>
            </w:r>
          </w:p>
        </w:tc>
      </w:tr>
      <w:tr w:rsidR="00D04024">
        <w:tc>
          <w:tcPr>
            <w:tcW w:w="2782" w:type="dxa"/>
            <w:tcBorders>
              <w:right w:val="nil"/>
            </w:tcBorders>
          </w:tcPr>
          <w:p w:rsidR="00D04024" w:rsidRDefault="00D04024">
            <w:pPr>
              <w:tabs>
                <w:tab w:val="center" w:pos="4252"/>
                <w:tab w:val="right" w:pos="8504"/>
              </w:tabs>
              <w:spacing w:before="120" w:after="120"/>
              <w:ind w:right="279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190" w:type="dxa"/>
            <w:tcBorders>
              <w:left w:val="nil"/>
            </w:tcBorders>
          </w:tcPr>
          <w:p w:rsidR="00D04024" w:rsidRDefault="00D04024">
            <w:pPr>
              <w:tabs>
                <w:tab w:val="center" w:pos="4252"/>
                <w:tab w:val="right" w:pos="8504"/>
              </w:tabs>
              <w:spacing w:before="120" w:after="120"/>
              <w:rPr>
                <w:rFonts w:ascii="Century Gothic" w:eastAsia="Century Gothic" w:hAnsi="Century Gothic" w:cs="Century Gothic"/>
              </w:rPr>
            </w:pPr>
          </w:p>
          <w:p w:rsidR="00D04024" w:rsidRDefault="00D04024">
            <w:pPr>
              <w:tabs>
                <w:tab w:val="center" w:pos="4252"/>
                <w:tab w:val="right" w:pos="8504"/>
              </w:tabs>
              <w:spacing w:before="120" w:after="120"/>
              <w:rPr>
                <w:rFonts w:ascii="Century Gothic" w:eastAsia="Century Gothic" w:hAnsi="Century Gothic" w:cs="Century Gothic"/>
              </w:rPr>
            </w:pPr>
          </w:p>
          <w:p w:rsidR="00D04024" w:rsidRDefault="00D04024">
            <w:pPr>
              <w:tabs>
                <w:tab w:val="center" w:pos="4252"/>
                <w:tab w:val="right" w:pos="8504"/>
              </w:tabs>
              <w:spacing w:before="120" w:after="120"/>
              <w:rPr>
                <w:rFonts w:ascii="Century Gothic" w:eastAsia="Century Gothic" w:hAnsi="Century Gothic" w:cs="Century Gothic"/>
              </w:rPr>
            </w:pPr>
          </w:p>
        </w:tc>
      </w:tr>
      <w:tr w:rsidR="00D04024">
        <w:tc>
          <w:tcPr>
            <w:tcW w:w="2782" w:type="dxa"/>
          </w:tcPr>
          <w:p w:rsidR="00D04024" w:rsidRDefault="000962EE">
            <w:pPr>
              <w:tabs>
                <w:tab w:val="center" w:pos="4252"/>
                <w:tab w:val="right" w:pos="8504"/>
              </w:tabs>
              <w:spacing w:before="120" w:after="120"/>
              <w:ind w:right="278"/>
              <w:jc w:val="right"/>
              <w:rPr>
                <w:rFonts w:ascii="Century Gothic" w:eastAsia="Century Gothic" w:hAnsi="Century Gothic" w:cs="Century Gothic"/>
                <w:color w:val="694366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694366"/>
                <w:sz w:val="28"/>
                <w:szCs w:val="28"/>
              </w:rPr>
              <w:lastRenderedPageBreak/>
              <w:t>Autores y  datos de contacto</w:t>
            </w:r>
          </w:p>
          <w:p w:rsidR="00D04024" w:rsidRDefault="00D04024">
            <w:pPr>
              <w:tabs>
                <w:tab w:val="center" w:pos="4252"/>
                <w:tab w:val="right" w:pos="8504"/>
              </w:tabs>
              <w:spacing w:before="120" w:after="120"/>
              <w:ind w:right="278"/>
              <w:jc w:val="right"/>
              <w:rPr>
                <w:rFonts w:ascii="Century Gothic" w:eastAsia="Century Gothic" w:hAnsi="Century Gothic" w:cs="Century Gothic"/>
                <w:color w:val="694366"/>
                <w:sz w:val="20"/>
                <w:szCs w:val="20"/>
              </w:rPr>
            </w:pPr>
          </w:p>
        </w:tc>
        <w:tc>
          <w:tcPr>
            <w:tcW w:w="6190" w:type="dxa"/>
          </w:tcPr>
          <w:p w:rsidR="00D04024" w:rsidRDefault="000962EE">
            <w:pPr>
              <w:tabs>
                <w:tab w:val="center" w:pos="4252"/>
                <w:tab w:val="right" w:pos="8504"/>
              </w:tabs>
              <w:spacing w:before="180" w:after="120"/>
              <w:ind w:left="17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Apellidos: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Ceresuela</w:t>
            </w:r>
            <w:proofErr w:type="spellEnd"/>
            <w:r>
              <w:rPr>
                <w:rFonts w:ascii="Century Gothic" w:eastAsia="Century Gothic" w:hAnsi="Century Gothic" w:cs="Century Gothic"/>
              </w:rPr>
              <w:t xml:space="preserve"> Arrazola</w:t>
            </w:r>
          </w:p>
          <w:p w:rsidR="00D04024" w:rsidRDefault="000962EE">
            <w:pPr>
              <w:tabs>
                <w:tab w:val="center" w:pos="4252"/>
                <w:tab w:val="right" w:pos="8504"/>
              </w:tabs>
              <w:spacing w:before="120" w:after="120"/>
              <w:ind w:left="17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Nombre: Diego</w:t>
            </w:r>
          </w:p>
          <w:p w:rsidR="00D04024" w:rsidRDefault="000962EE">
            <w:pPr>
              <w:tabs>
                <w:tab w:val="center" w:pos="4252"/>
                <w:tab w:val="right" w:pos="8504"/>
              </w:tabs>
              <w:spacing w:before="120" w:after="120"/>
              <w:ind w:left="17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Correo electrónico :  </w:t>
            </w:r>
            <w:hyperlink r:id="rId10"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dcerearr@gma</w:t>
              </w:r>
            </w:hyperlink>
            <w:hyperlink r:id="rId11"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il.com</w:t>
              </w:r>
            </w:hyperlink>
          </w:p>
        </w:tc>
      </w:tr>
    </w:tbl>
    <w:p w:rsidR="00D04024" w:rsidRDefault="000962EE">
      <w:r>
        <w:t xml:space="preserve"> </w:t>
      </w:r>
    </w:p>
    <w:p w:rsidR="00D04024" w:rsidRDefault="000962EE">
      <w:pPr>
        <w:jc w:val="center"/>
        <w:rPr>
          <w:rFonts w:ascii="Century Gothic" w:eastAsia="Century Gothic" w:hAnsi="Century Gothic" w:cs="Century Gothic"/>
          <w:color w:val="734970"/>
          <w:sz w:val="36"/>
          <w:szCs w:val="36"/>
        </w:rPr>
      </w:pPr>
      <w:r>
        <w:br w:type="page"/>
      </w:r>
      <w:r>
        <w:rPr>
          <w:rFonts w:ascii="Century Gothic" w:eastAsia="Century Gothic" w:hAnsi="Century Gothic" w:cs="Century Gothic"/>
          <w:b/>
          <w:color w:val="734970"/>
          <w:sz w:val="36"/>
          <w:szCs w:val="36"/>
        </w:rPr>
        <w:lastRenderedPageBreak/>
        <w:t>Galería de imágenes</w:t>
      </w:r>
      <w:r w:rsidR="007F7233">
        <w:rPr>
          <w:rFonts w:ascii="Century Gothic" w:eastAsia="Century Gothic" w:hAnsi="Century Gothic" w:cs="Century Gothic"/>
          <w:b/>
          <w:color w:val="734970"/>
          <w:sz w:val="36"/>
          <w:szCs w:val="36"/>
        </w:rPr>
        <w:t>.</w:t>
      </w:r>
    </w:p>
    <w:p w:rsidR="00D04024" w:rsidRDefault="00D04024">
      <w:pPr>
        <w:jc w:val="center"/>
        <w:rPr>
          <w:rFonts w:ascii="Century Gothic" w:eastAsia="Century Gothic" w:hAnsi="Century Gothic" w:cs="Century Gothic"/>
          <w:color w:val="734970"/>
          <w:sz w:val="6"/>
          <w:szCs w:val="6"/>
        </w:rPr>
      </w:pPr>
    </w:p>
    <w:tbl>
      <w:tblPr>
        <w:tblStyle w:val="a1"/>
        <w:tblW w:w="8644" w:type="dxa"/>
        <w:tblInd w:w="-70" w:type="dxa"/>
        <w:tblBorders>
          <w:top w:val="single" w:sz="24" w:space="0" w:color="9AC26B"/>
          <w:left w:val="nil"/>
          <w:bottom w:val="single" w:sz="24" w:space="0" w:color="9AC26B"/>
          <w:right w:val="nil"/>
          <w:insideH w:val="single" w:sz="24" w:space="0" w:color="9AC26B"/>
          <w:insideV w:val="single" w:sz="24" w:space="0" w:color="9AC26B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D04024">
        <w:tc>
          <w:tcPr>
            <w:tcW w:w="8644" w:type="dxa"/>
            <w:tcBorders>
              <w:left w:val="single" w:sz="24" w:space="0" w:color="9AC26B"/>
              <w:bottom w:val="nil"/>
              <w:right w:val="single" w:sz="24" w:space="0" w:color="9AC26B"/>
            </w:tcBorders>
          </w:tcPr>
          <w:p w:rsidR="00D04024" w:rsidRDefault="00D04024">
            <w:pPr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</w:tr>
      <w:tr w:rsidR="00D04024">
        <w:tc>
          <w:tcPr>
            <w:tcW w:w="8644" w:type="dxa"/>
            <w:tcBorders>
              <w:top w:val="nil"/>
              <w:bottom w:val="nil"/>
            </w:tcBorders>
          </w:tcPr>
          <w:p w:rsidR="00D04024" w:rsidRDefault="000962E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inline distT="114300" distB="114300" distL="114300" distR="114300">
                  <wp:extent cx="5353050" cy="4013200"/>
                  <wp:effectExtent l="0" t="0" r="0" b="0"/>
                  <wp:docPr id="2" name="image6.jpg" descr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 descr="image1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3050" cy="4013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4024">
        <w:tc>
          <w:tcPr>
            <w:tcW w:w="8644" w:type="dxa"/>
            <w:tcBorders>
              <w:top w:val="nil"/>
              <w:left w:val="single" w:sz="24" w:space="0" w:color="9AC26B"/>
              <w:right w:val="single" w:sz="24" w:space="0" w:color="9AC26B"/>
            </w:tcBorders>
          </w:tcPr>
          <w:p w:rsidR="00D04024" w:rsidRDefault="000962EE">
            <w:pPr>
              <w:spacing w:after="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Texto de ejemplo escrito con </w:t>
            </w:r>
            <w:proofErr w:type="spellStart"/>
            <w:r>
              <w:rPr>
                <w:rFonts w:ascii="Arial" w:eastAsia="Arial" w:hAnsi="Arial" w:cs="Arial"/>
              </w:rPr>
              <w:t>Araword</w:t>
            </w:r>
            <w:proofErr w:type="spellEnd"/>
            <w:r>
              <w:rPr>
                <w:rFonts w:ascii="Arial" w:eastAsia="Arial" w:hAnsi="Arial" w:cs="Arial"/>
              </w:rPr>
              <w:t xml:space="preserve"> para dispositivos móviles.</w:t>
            </w:r>
          </w:p>
        </w:tc>
      </w:tr>
    </w:tbl>
    <w:p w:rsidR="00D04024" w:rsidRDefault="00D04024"/>
    <w:p w:rsidR="00D04024" w:rsidRDefault="00D04024"/>
    <w:p w:rsidR="00D04024" w:rsidRDefault="00D04024"/>
    <w:p w:rsidR="007F7233" w:rsidRDefault="007F7233"/>
    <w:p w:rsidR="007F7233" w:rsidRDefault="007F7233"/>
    <w:p w:rsidR="007F7233" w:rsidRDefault="007F7233"/>
    <w:p w:rsidR="00D04024" w:rsidRDefault="00D04024"/>
    <w:tbl>
      <w:tblPr>
        <w:tblStyle w:val="a2"/>
        <w:tblW w:w="8644" w:type="dxa"/>
        <w:tblInd w:w="-70" w:type="dxa"/>
        <w:tblBorders>
          <w:top w:val="single" w:sz="24" w:space="0" w:color="9AC26B"/>
          <w:left w:val="nil"/>
          <w:bottom w:val="single" w:sz="24" w:space="0" w:color="9AC26B"/>
          <w:right w:val="nil"/>
          <w:insideH w:val="single" w:sz="24" w:space="0" w:color="9AC26B"/>
          <w:insideV w:val="single" w:sz="24" w:space="0" w:color="9AC26B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D04024">
        <w:tc>
          <w:tcPr>
            <w:tcW w:w="8644" w:type="dxa"/>
            <w:tcBorders>
              <w:left w:val="single" w:sz="24" w:space="0" w:color="9AC26B"/>
              <w:bottom w:val="nil"/>
              <w:right w:val="single" w:sz="24" w:space="0" w:color="9AC26B"/>
            </w:tcBorders>
          </w:tcPr>
          <w:p w:rsidR="00D04024" w:rsidRDefault="00D04024">
            <w:pPr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</w:tr>
      <w:tr w:rsidR="00D04024">
        <w:tc>
          <w:tcPr>
            <w:tcW w:w="8644" w:type="dxa"/>
            <w:tcBorders>
              <w:top w:val="nil"/>
              <w:bottom w:val="nil"/>
            </w:tcBorders>
          </w:tcPr>
          <w:p w:rsidR="00D04024" w:rsidRDefault="000962E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inline distT="114300" distB="114300" distL="114300" distR="114300">
                  <wp:extent cx="5353050" cy="4013200"/>
                  <wp:effectExtent l="0" t="0" r="0" b="0"/>
                  <wp:docPr id="3" name="image10.jpg" descr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jpg" descr="image3.jp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3050" cy="4013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4024">
        <w:tc>
          <w:tcPr>
            <w:tcW w:w="8644" w:type="dxa"/>
            <w:tcBorders>
              <w:top w:val="nil"/>
              <w:left w:val="single" w:sz="24" w:space="0" w:color="9AC26B"/>
              <w:right w:val="single" w:sz="24" w:space="0" w:color="9AC26B"/>
            </w:tcBorders>
          </w:tcPr>
          <w:p w:rsidR="00D04024" w:rsidRDefault="000962EE">
            <w:pPr>
              <w:spacing w:after="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Rutina básica con la cual se puede explicar a una persona con dificultad en la lectoescritura las acciones que se van a llevar a cabo a lo largo del día.</w:t>
            </w:r>
          </w:p>
        </w:tc>
      </w:tr>
    </w:tbl>
    <w:p w:rsidR="00D04024" w:rsidRDefault="00D04024"/>
    <w:p w:rsidR="00D04024" w:rsidRDefault="00D04024"/>
    <w:p w:rsidR="00D04024" w:rsidRDefault="00D04024"/>
    <w:p w:rsidR="00D04024" w:rsidRDefault="00D04024"/>
    <w:p w:rsidR="007F7233" w:rsidRDefault="007F7233"/>
    <w:p w:rsidR="00D04024" w:rsidRDefault="00D04024"/>
    <w:p w:rsidR="00D04024" w:rsidRDefault="00D04024"/>
    <w:p w:rsidR="00D04024" w:rsidRDefault="00D04024"/>
    <w:p w:rsidR="00D04024" w:rsidRDefault="00D04024"/>
    <w:tbl>
      <w:tblPr>
        <w:tblStyle w:val="a3"/>
        <w:tblW w:w="8644" w:type="dxa"/>
        <w:tblInd w:w="-70" w:type="dxa"/>
        <w:tblBorders>
          <w:top w:val="single" w:sz="24" w:space="0" w:color="9AC26B"/>
          <w:left w:val="nil"/>
          <w:bottom w:val="single" w:sz="24" w:space="0" w:color="9AC26B"/>
          <w:right w:val="nil"/>
          <w:insideH w:val="single" w:sz="24" w:space="0" w:color="9AC26B"/>
          <w:insideV w:val="single" w:sz="24" w:space="0" w:color="9AC26B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D04024">
        <w:tc>
          <w:tcPr>
            <w:tcW w:w="8644" w:type="dxa"/>
            <w:tcBorders>
              <w:left w:val="single" w:sz="24" w:space="0" w:color="9AC26B"/>
              <w:bottom w:val="nil"/>
              <w:right w:val="single" w:sz="24" w:space="0" w:color="9AC26B"/>
            </w:tcBorders>
          </w:tcPr>
          <w:p w:rsidR="00D04024" w:rsidRDefault="00D04024">
            <w:pPr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</w:tr>
      <w:tr w:rsidR="00D04024">
        <w:tc>
          <w:tcPr>
            <w:tcW w:w="8644" w:type="dxa"/>
            <w:tcBorders>
              <w:top w:val="nil"/>
              <w:bottom w:val="nil"/>
            </w:tcBorders>
          </w:tcPr>
          <w:p w:rsidR="00D04024" w:rsidRDefault="000962E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inline distT="114300" distB="114300" distL="114300" distR="114300">
                  <wp:extent cx="5353050" cy="4013200"/>
                  <wp:effectExtent l="0" t="0" r="0" b="0"/>
                  <wp:docPr id="7" name="image14.jpg" descr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jpg" descr="image4.jp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3050" cy="4013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4024">
        <w:tc>
          <w:tcPr>
            <w:tcW w:w="8644" w:type="dxa"/>
            <w:tcBorders>
              <w:top w:val="nil"/>
              <w:left w:val="single" w:sz="24" w:space="0" w:color="9AC26B"/>
              <w:right w:val="single" w:sz="24" w:space="0" w:color="9AC26B"/>
            </w:tcBorders>
          </w:tcPr>
          <w:p w:rsidR="00D04024" w:rsidRDefault="000962EE">
            <w:pPr>
              <w:spacing w:after="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Ejemplo de una rutina con la cual se enseña un conjunto de acciones que deben realizarse de manera consecutiva.</w:t>
            </w:r>
          </w:p>
        </w:tc>
      </w:tr>
    </w:tbl>
    <w:p w:rsidR="00D04024" w:rsidRDefault="00D04024"/>
    <w:sectPr w:rsidR="00D04024">
      <w:headerReference w:type="default" r:id="rId15"/>
      <w:footerReference w:type="default" r:id="rId16"/>
      <w:pgSz w:w="11906" w:h="16838"/>
      <w:pgMar w:top="2836" w:right="1701" w:bottom="1985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F57" w:rsidRDefault="00774F57">
      <w:pPr>
        <w:spacing w:after="0" w:line="240" w:lineRule="auto"/>
      </w:pPr>
      <w:r>
        <w:separator/>
      </w:r>
    </w:p>
  </w:endnote>
  <w:endnote w:type="continuationSeparator" w:id="0">
    <w:p w:rsidR="00774F57" w:rsidRDefault="00774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024" w:rsidRDefault="000962EE">
    <w:pPr>
      <w:tabs>
        <w:tab w:val="center" w:pos="4252"/>
        <w:tab w:val="right" w:pos="8504"/>
      </w:tabs>
      <w:spacing w:after="708" w:line="240" w:lineRule="auto"/>
      <w:jc w:val="center"/>
    </w:pPr>
    <w:r>
      <w:t xml:space="preserve">Página </w:t>
    </w:r>
    <w:r>
      <w:fldChar w:fldCharType="begin"/>
    </w:r>
    <w:r>
      <w:instrText>PAGE</w:instrText>
    </w:r>
    <w:r>
      <w:fldChar w:fldCharType="separate"/>
    </w:r>
    <w:r w:rsidR="00C7181C">
      <w:rPr>
        <w:noProof/>
      </w:rPr>
      <w:t>6</w:t>
    </w:r>
    <w:r>
      <w:fldChar w:fldCharType="end"/>
    </w:r>
    <w:r>
      <w:t xml:space="preserve"> de </w:t>
    </w:r>
    <w:r>
      <w:fldChar w:fldCharType="begin"/>
    </w:r>
    <w:r>
      <w:instrText>NUMPAGES</w:instrText>
    </w:r>
    <w:r>
      <w:fldChar w:fldCharType="separate"/>
    </w:r>
    <w:r w:rsidR="00C7181C">
      <w:rPr>
        <w:noProof/>
      </w:rPr>
      <w:t>6</w:t>
    </w:r>
    <w:r>
      <w:fldChar w:fldCharType="end"/>
    </w:r>
    <w:r>
      <w:rPr>
        <w:noProof/>
      </w:rPr>
      <w:drawing>
        <wp:anchor distT="0" distB="0" distL="114300" distR="114300" simplePos="0" relativeHeight="251660288" behindDoc="0" locked="0" layoutInCell="0" hidden="0" allowOverlap="1">
          <wp:simplePos x="0" y="0"/>
          <wp:positionH relativeFrom="margin">
            <wp:posOffset>2628900</wp:posOffset>
          </wp:positionH>
          <wp:positionV relativeFrom="paragraph">
            <wp:posOffset>-485139</wp:posOffset>
          </wp:positionV>
          <wp:extent cx="3886200" cy="1003935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86200" cy="10039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F57" w:rsidRDefault="00774F57">
      <w:pPr>
        <w:spacing w:after="0" w:line="240" w:lineRule="auto"/>
      </w:pPr>
      <w:r>
        <w:separator/>
      </w:r>
    </w:p>
  </w:footnote>
  <w:footnote w:type="continuationSeparator" w:id="0">
    <w:p w:rsidR="00774F57" w:rsidRDefault="00774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024" w:rsidRDefault="000962EE">
    <w:pPr>
      <w:tabs>
        <w:tab w:val="center" w:pos="4252"/>
        <w:tab w:val="right" w:pos="8504"/>
      </w:tabs>
      <w:spacing w:before="708" w:after="0" w:line="240" w:lineRule="auto"/>
    </w:pPr>
    <w:r>
      <w:t xml:space="preserve">Página </w:t>
    </w:r>
    <w:r>
      <w:fldChar w:fldCharType="begin"/>
    </w:r>
    <w:r>
      <w:instrText>PAGE</w:instrText>
    </w:r>
    <w:r>
      <w:fldChar w:fldCharType="separate"/>
    </w:r>
    <w:r w:rsidR="00C7181C">
      <w:rPr>
        <w:noProof/>
      </w:rPr>
      <w:t>6</w:t>
    </w:r>
    <w:r>
      <w:fldChar w:fldCharType="end"/>
    </w:r>
    <w:r>
      <w:t xml:space="preserve"> de </w:t>
    </w:r>
    <w:r>
      <w:fldChar w:fldCharType="begin"/>
    </w:r>
    <w:r>
      <w:instrText>NUMPAGES</w:instrText>
    </w:r>
    <w:r>
      <w:fldChar w:fldCharType="separate"/>
    </w:r>
    <w:r w:rsidR="00C7181C">
      <w:rPr>
        <w:noProof/>
      </w:rPr>
      <w:t>6</w:t>
    </w:r>
    <w:r>
      <w:fldChar w:fldCharType="end"/>
    </w:r>
    <w:r>
      <w:rPr>
        <w:noProof/>
      </w:rPr>
      <w:drawing>
        <wp:anchor distT="0" distB="0" distL="114300" distR="114300" simplePos="0" relativeHeight="251658240" behindDoc="0" locked="0" layoutInCell="0" hidden="0" allowOverlap="1">
          <wp:simplePos x="0" y="0"/>
          <wp:positionH relativeFrom="margin">
            <wp:posOffset>4773930</wp:posOffset>
          </wp:positionH>
          <wp:positionV relativeFrom="paragraph">
            <wp:posOffset>-194944</wp:posOffset>
          </wp:positionV>
          <wp:extent cx="1423670" cy="982980"/>
          <wp:effectExtent l="0" t="0" r="0" b="0"/>
          <wp:wrapSquare wrapText="bothSides" distT="0" distB="0" distL="114300" distR="114300"/>
          <wp:docPr id="5" name="image1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3670" cy="982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0" hidden="0" allowOverlap="1">
          <wp:simplePos x="0" y="0"/>
          <wp:positionH relativeFrom="margin">
            <wp:posOffset>-1142999</wp:posOffset>
          </wp:positionH>
          <wp:positionV relativeFrom="paragraph">
            <wp:posOffset>-477518</wp:posOffset>
          </wp:positionV>
          <wp:extent cx="2743200" cy="1378585"/>
          <wp:effectExtent l="0" t="0" r="0" b="0"/>
          <wp:wrapNone/>
          <wp:docPr id="4" name="image1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13785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024"/>
    <w:rsid w:val="000962EE"/>
    <w:rsid w:val="001B34DB"/>
    <w:rsid w:val="00774F57"/>
    <w:rsid w:val="007F7233"/>
    <w:rsid w:val="00C7181C"/>
    <w:rsid w:val="00D04024"/>
    <w:rsid w:val="00D4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8CD2B1-40E6-40E5-B149-210942D2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E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46B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nc-sa/3.0/deed.es_CO" TargetMode="External"/><Relationship Id="rId13" Type="http://schemas.openxmlformats.org/officeDocument/2006/relationships/image" Target="media/image5.jp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4.jp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mailto:dcerearr@gmail.com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mailto:dcerearr@gmail.co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g"/><Relationship Id="rId14" Type="http://schemas.openxmlformats.org/officeDocument/2006/relationships/image" Target="media/image6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Carlos Martin Portal</dc:creator>
  <cp:lastModifiedBy>Jose Carlos Martin Portal</cp:lastModifiedBy>
  <cp:revision>5</cp:revision>
  <cp:lastPrinted>2017-06-14T06:58:00Z</cp:lastPrinted>
  <dcterms:created xsi:type="dcterms:W3CDTF">2017-06-10T17:15:00Z</dcterms:created>
  <dcterms:modified xsi:type="dcterms:W3CDTF">2017-06-14T06:58:00Z</dcterms:modified>
</cp:coreProperties>
</file>